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44" w:rsidRDefault="00292FC2" w:rsidP="00292FC2">
      <w:pPr>
        <w:jc w:val="center"/>
      </w:pPr>
      <w:r>
        <w:t>Учебный план программы обучения охранников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358"/>
        <w:gridCol w:w="792"/>
        <w:gridCol w:w="1022"/>
        <w:gridCol w:w="797"/>
        <w:gridCol w:w="706"/>
        <w:gridCol w:w="710"/>
        <w:gridCol w:w="706"/>
        <w:gridCol w:w="571"/>
        <w:gridCol w:w="706"/>
        <w:gridCol w:w="1003"/>
      </w:tblGrid>
      <w:tr w:rsidR="00BB323D" w:rsidTr="00BB323D">
        <w:trPr>
          <w:trHeight w:hRule="exact"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  <w:lang w:val="en-US" w:bidi="en-US"/>
              </w:rPr>
              <w:t>N</w:t>
            </w:r>
          </w:p>
          <w:p w:rsidR="00BB323D" w:rsidRDefault="00BB323D" w:rsidP="00BB323D">
            <w:pPr>
              <w:pStyle w:val="2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</w:t>
            </w:r>
          </w:p>
          <w:p w:rsidR="00BB323D" w:rsidRDefault="00BB323D" w:rsidP="00BB323D">
            <w:pPr>
              <w:pStyle w:val="2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firstLine="284"/>
              <w:jc w:val="left"/>
            </w:pPr>
            <w:r>
              <w:rPr>
                <w:rStyle w:val="11pt"/>
              </w:rPr>
              <w:t>Наименование учебной дисциплины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4 разряд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5 разряд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6 разряд</w:t>
            </w:r>
          </w:p>
        </w:tc>
      </w:tr>
      <w:tr w:rsidR="00BB323D" w:rsidTr="00BB323D">
        <w:trPr>
          <w:trHeight w:hRule="exact" w:val="288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количество часов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количество часов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количество часов</w:t>
            </w:r>
          </w:p>
        </w:tc>
      </w:tr>
      <w:tr w:rsidR="00BB323D" w:rsidTr="00BB323D">
        <w:trPr>
          <w:trHeight w:hRule="exact" w:val="28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всего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в том числе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в том числе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в том числе</w:t>
            </w:r>
          </w:p>
        </w:tc>
      </w:tr>
      <w:tr w:rsidR="00BB323D" w:rsidTr="00BB323D">
        <w:trPr>
          <w:trHeight w:hRule="exact" w:val="84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after="120" w:line="240" w:lineRule="auto"/>
              <w:jc w:val="left"/>
            </w:pPr>
            <w:r>
              <w:rPr>
                <w:rStyle w:val="11pt"/>
              </w:rPr>
              <w:t>теоретических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</w:rPr>
              <w:t>практических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</w:rPr>
              <w:t>теоретических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</w:rPr>
              <w:t>практических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ind w:left="284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pt"/>
              </w:rPr>
              <w:t>теоретических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after="120" w:line="240" w:lineRule="auto"/>
              <w:jc w:val="left"/>
            </w:pPr>
            <w:r>
              <w:rPr>
                <w:rStyle w:val="11pt"/>
              </w:rPr>
              <w:t>практических</w:t>
            </w:r>
          </w:p>
        </w:tc>
      </w:tr>
      <w:tr w:rsidR="00BB323D" w:rsidTr="00BB323D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11</w:t>
            </w:r>
          </w:p>
        </w:tc>
      </w:tr>
      <w:tr w:rsidR="00BB323D" w:rsidTr="00BB323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after="120" w:line="240" w:lineRule="auto"/>
              <w:ind w:left="284"/>
              <w:jc w:val="center"/>
            </w:pPr>
            <w:r>
              <w:rPr>
                <w:rStyle w:val="11pt"/>
              </w:rPr>
              <w:t>Правовая подготовка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5</w:t>
            </w:r>
          </w:p>
        </w:tc>
      </w:tr>
      <w:tr w:rsidR="00BB323D" w:rsidTr="00BB323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23D" w:rsidRDefault="00BB323D" w:rsidP="00BB323D">
            <w:pPr>
              <w:pStyle w:val="2"/>
              <w:shd w:val="clear" w:color="auto" w:fill="auto"/>
              <w:spacing w:after="120" w:line="240" w:lineRule="auto"/>
              <w:ind w:left="284"/>
              <w:jc w:val="center"/>
            </w:pPr>
            <w:r>
              <w:rPr>
                <w:rStyle w:val="11pt"/>
              </w:rPr>
              <w:t>Тактико-специальная подготовка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6</w:t>
            </w:r>
          </w:p>
        </w:tc>
      </w:tr>
      <w:tr w:rsidR="00BB323D" w:rsidTr="00BB323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23D" w:rsidRDefault="00BB323D" w:rsidP="00BB323D">
            <w:pPr>
              <w:pStyle w:val="2"/>
              <w:shd w:val="clear" w:color="auto" w:fill="auto"/>
              <w:spacing w:after="120" w:line="240" w:lineRule="auto"/>
              <w:ind w:left="284"/>
              <w:jc w:val="center"/>
            </w:pPr>
            <w:r>
              <w:rPr>
                <w:rStyle w:val="11pt"/>
              </w:rPr>
              <w:t>Техническая подготовка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</w:tr>
      <w:tr w:rsidR="00BB323D" w:rsidTr="00BB323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Психологическая под</w:t>
            </w:r>
            <w:r>
              <w:rPr>
                <w:rStyle w:val="11pt"/>
              </w:rPr>
              <w:softHyphen/>
              <w:t>готовка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</w:tr>
      <w:tr w:rsidR="00BB323D" w:rsidTr="00BB323D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Огневая подготовка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10</w:t>
            </w:r>
          </w:p>
        </w:tc>
      </w:tr>
      <w:tr w:rsidR="00BB323D" w:rsidTr="00BB323D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Использование специ</w:t>
            </w:r>
            <w:r>
              <w:rPr>
                <w:rStyle w:val="11pt"/>
              </w:rPr>
              <w:softHyphen/>
              <w:t>альных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</w:tr>
      <w:tr w:rsidR="00BB323D" w:rsidTr="00BB323D">
        <w:trPr>
          <w:trHeight w:hRule="exact"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Оказание первой помощи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5</w:t>
            </w:r>
          </w:p>
        </w:tc>
      </w:tr>
      <w:tr w:rsidR="00BB323D" w:rsidTr="00BB323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rPr>
                <w:rStyle w:val="11pt"/>
              </w:rPr>
              <w:t>Специальная физиче</w:t>
            </w:r>
            <w:r>
              <w:rPr>
                <w:rStyle w:val="11pt"/>
              </w:rPr>
              <w:softHyphen/>
              <w:t>ская подготовка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</w:tr>
      <w:tr w:rsidR="00BB323D" w:rsidTr="00BB323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  <w:rPr>
                <w:rStyle w:val="11pt"/>
              </w:rPr>
            </w:pPr>
            <w:r>
              <w:rPr>
                <w:rStyle w:val="11pt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  <w:rPr>
                <w:rStyle w:val="11pt"/>
              </w:rPr>
            </w:pPr>
            <w:r>
              <w:rPr>
                <w:rStyle w:val="11pt"/>
              </w:rPr>
              <w:t>Противодействие терроризму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</w:tr>
      <w:tr w:rsidR="00BB323D" w:rsidTr="00BB323D">
        <w:trPr>
          <w:trHeight w:hRule="exact" w:val="288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Итоговая аттестация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</w:t>
            </w:r>
          </w:p>
        </w:tc>
      </w:tr>
      <w:tr w:rsidR="00BB323D" w:rsidTr="00BB323D">
        <w:trPr>
          <w:trHeight w:hRule="exact" w:val="293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left"/>
            </w:pPr>
            <w:r>
              <w:rPr>
                <w:rStyle w:val="11pt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23D" w:rsidRDefault="00BB323D" w:rsidP="00BB323D">
            <w:pPr>
              <w:pStyle w:val="2"/>
              <w:shd w:val="clear" w:color="auto" w:fill="auto"/>
              <w:spacing w:line="240" w:lineRule="auto"/>
              <w:ind w:left="284"/>
              <w:jc w:val="center"/>
            </w:pPr>
            <w:r>
              <w:t>41</w:t>
            </w:r>
          </w:p>
        </w:tc>
      </w:tr>
    </w:tbl>
    <w:p w:rsidR="00BB323D" w:rsidRDefault="00BB323D" w:rsidP="00292FC2">
      <w:pPr>
        <w:jc w:val="center"/>
      </w:pPr>
    </w:p>
    <w:p w:rsidR="00BB323D" w:rsidRDefault="00BB323D" w:rsidP="00292FC2">
      <w:pPr>
        <w:jc w:val="center"/>
      </w:pPr>
    </w:p>
    <w:p w:rsidR="00BB323D" w:rsidRDefault="00BB323D" w:rsidP="00292FC2">
      <w:pPr>
        <w:jc w:val="center"/>
      </w:pPr>
    </w:p>
    <w:p w:rsidR="00BB323D" w:rsidRDefault="00BB323D" w:rsidP="00292FC2">
      <w:pPr>
        <w:jc w:val="center"/>
      </w:pPr>
    </w:p>
    <w:p w:rsidR="005B003A" w:rsidRDefault="005B003A" w:rsidP="00292FC2">
      <w:pPr>
        <w:jc w:val="center"/>
      </w:pPr>
      <w:bookmarkStart w:id="0" w:name="_GoBack"/>
      <w:bookmarkEnd w:id="0"/>
    </w:p>
    <w:p w:rsidR="003F5644" w:rsidRDefault="003F5644" w:rsidP="00292FC2">
      <w:pPr>
        <w:jc w:val="center"/>
      </w:pPr>
    </w:p>
    <w:p w:rsidR="003F5644" w:rsidRDefault="003F5644" w:rsidP="00292FC2">
      <w:pPr>
        <w:jc w:val="center"/>
      </w:pPr>
    </w:p>
    <w:p w:rsidR="003F5644" w:rsidRDefault="003F5644" w:rsidP="00292FC2">
      <w:pPr>
        <w:jc w:val="center"/>
      </w:pPr>
    </w:p>
    <w:p w:rsidR="003F5644" w:rsidRDefault="003F5644" w:rsidP="00292FC2">
      <w:pPr>
        <w:jc w:val="center"/>
      </w:pPr>
    </w:p>
    <w:sectPr w:rsidR="003F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C2"/>
    <w:rsid w:val="00170B91"/>
    <w:rsid w:val="00292FC2"/>
    <w:rsid w:val="003F5644"/>
    <w:rsid w:val="005B003A"/>
    <w:rsid w:val="00B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F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92F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3"/>
    <w:rsid w:val="00292F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92F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F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92F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3"/>
    <w:rsid w:val="00292F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92F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2018-10-03T06:16:00Z</dcterms:created>
  <dcterms:modified xsi:type="dcterms:W3CDTF">2023-05-05T05:29:00Z</dcterms:modified>
</cp:coreProperties>
</file>